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BED" w:rsidRDefault="00C42BED" w:rsidP="00442A66">
      <w:pPr>
        <w:rPr>
          <w:b/>
          <w:smallCaps/>
        </w:rPr>
      </w:pPr>
      <w:bookmarkStart w:id="0" w:name="_GoBack"/>
      <w:bookmarkEnd w:id="0"/>
      <w:r w:rsidRPr="008D645B">
        <w:rPr>
          <w:b/>
          <w:smallCaps/>
        </w:rPr>
        <w:t xml:space="preserve">Annex 1.  </w:t>
      </w:r>
      <w:r w:rsidRPr="0036466B">
        <w:rPr>
          <w:b/>
          <w:smallCaps/>
        </w:rPr>
        <w:t>Countries’ STAR Contribution to GEF Small Grants Programme</w:t>
      </w:r>
    </w:p>
    <w:tbl>
      <w:tblPr>
        <w:tblW w:w="130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60"/>
        <w:gridCol w:w="960"/>
        <w:gridCol w:w="960"/>
        <w:gridCol w:w="960"/>
        <w:gridCol w:w="1120"/>
        <w:gridCol w:w="960"/>
        <w:gridCol w:w="960"/>
        <w:gridCol w:w="960"/>
        <w:gridCol w:w="960"/>
        <w:gridCol w:w="960"/>
        <w:gridCol w:w="960"/>
        <w:gridCol w:w="960"/>
        <w:gridCol w:w="1060"/>
      </w:tblGrid>
      <w:tr w:rsidR="00442A66" w:rsidRPr="00442A66" w:rsidTr="00442A66">
        <w:trPr>
          <w:trHeight w:val="705"/>
          <w:jc w:val="center"/>
        </w:trPr>
        <w:tc>
          <w:tcPr>
            <w:tcW w:w="1260" w:type="dxa"/>
            <w:vMerge w:val="restart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Country</w:t>
            </w:r>
          </w:p>
        </w:tc>
        <w:tc>
          <w:tcPr>
            <w:tcW w:w="8800" w:type="dxa"/>
            <w:gridSpan w:val="9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FOCAL AREAS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Total Project Budget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Total Fee</w:t>
            </w:r>
          </w:p>
        </w:tc>
        <w:tc>
          <w:tcPr>
            <w:tcW w:w="10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TOTAL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vMerge/>
            <w:vAlign w:val="center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2880" w:type="dxa"/>
            <w:gridSpan w:val="3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 xml:space="preserve">Climate Change  </w:t>
            </w:r>
          </w:p>
        </w:tc>
        <w:tc>
          <w:tcPr>
            <w:tcW w:w="3040" w:type="dxa"/>
            <w:gridSpan w:val="3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 xml:space="preserve">Biodiversity </w:t>
            </w:r>
          </w:p>
        </w:tc>
        <w:tc>
          <w:tcPr>
            <w:tcW w:w="2880" w:type="dxa"/>
            <w:gridSpan w:val="3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 xml:space="preserve">Land Degradation 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($US)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($US)</w:t>
            </w:r>
          </w:p>
        </w:tc>
        <w:tc>
          <w:tcPr>
            <w:tcW w:w="10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($US)</w:t>
            </w:r>
          </w:p>
        </w:tc>
      </w:tr>
      <w:tr w:rsidR="00442A66" w:rsidRPr="00442A66" w:rsidTr="00442A66">
        <w:trPr>
          <w:trHeight w:val="705"/>
          <w:jc w:val="center"/>
        </w:trPr>
        <w:tc>
          <w:tcPr>
            <w:tcW w:w="1260" w:type="dxa"/>
            <w:vMerge/>
            <w:vAlign w:val="center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Project Budget ($US)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Fee  ($US)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Subtotal ($US)</w:t>
            </w:r>
          </w:p>
        </w:tc>
        <w:tc>
          <w:tcPr>
            <w:tcW w:w="112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Project Budget ($US)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Fee  ($US)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Subtotal ($US)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Project Budget ($US)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Fee  ($US)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Subtotal ($US)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lang w:eastAsia="zh-CN"/>
              </w:rPr>
            </w:pPr>
            <w:r w:rsidRPr="00442A66">
              <w:rPr>
                <w:rFonts w:eastAsia="Times New Roman"/>
                <w:color w:val="000000"/>
                <w:lang w:eastAsia="zh-CN"/>
              </w:rPr>
              <w:t> </w:t>
            </w:r>
          </w:p>
        </w:tc>
        <w:tc>
          <w:tcPr>
            <w:tcW w:w="1060" w:type="dxa"/>
            <w:shd w:val="clear" w:color="000000" w:fill="EEECE1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lang w:eastAsia="zh-CN"/>
              </w:rPr>
            </w:pPr>
            <w:r w:rsidRPr="00442A66">
              <w:rPr>
                <w:rFonts w:eastAsia="Times New Roman"/>
                <w:color w:val="000000"/>
                <w:lang w:eastAsia="zh-CN"/>
              </w:rPr>
              <w:t> 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Albania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432,692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17,308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450,000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144,231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23,077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Armenia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15,384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Barbados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38,462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Belarus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1,730,769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1,800,000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2,115,385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84,615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2,200,000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Bhutan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283,900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11,359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295,259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283,900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11,359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295,259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760,108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30,410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790,518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Botswana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12,000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312,000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728,000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40,000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1,040,000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Burkina Faso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320,000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160,000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1,120,000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1,538,461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61,539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1,600,000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Burundi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336,538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13,462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350,000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240,385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30,769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Cameroon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1,057,692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42,308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1,100,000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Cape Verde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144,231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144,231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23,076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1,923,076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76,924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2,000,000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Colombia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1,923,077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2,000,000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1,923,077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76,923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2,000,000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Congo, DR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442,308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460,000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1,040,000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1,442,308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57,692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1,500,000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Cote d'Ivoire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1,346,154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53,846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1,400,000</w:t>
            </w:r>
          </w:p>
        </w:tc>
      </w:tr>
      <w:tr w:rsidR="00442A66" w:rsidRPr="00442A66" w:rsidTr="00442A66">
        <w:trPr>
          <w:trHeight w:val="480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Dominican Republic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1,201,923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1,250,000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144,231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2,307,692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92,308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2,400,000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EI Salvador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350,561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14,022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364,583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350,561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14,022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364,583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260,417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10,417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270,834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961,539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38,461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Fiji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23,077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Gambia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1,040,000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40,000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1,040,000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Ghana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211,538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220,000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780,000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38,462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Grenada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240,385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240,385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961,539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38,461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Guinea-Conakry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639,423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25,577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665,000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1,600,961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64,039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1,665,000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Honduras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1,634,615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65,385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1,700,000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2,115,384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84,616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2,200,000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Jamaica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461,538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557,692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22,308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580,000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Jordan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11,538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Kiribati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72,115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2,885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75,000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72,115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2,885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75,000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240,385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15,385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Lao PDR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1,153,846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2,307,692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92,308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2,400,000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lastRenderedPageBreak/>
              <w:t>Lebanon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336,538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13,462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350,000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336,538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13,462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38,462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Liberia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1,057,692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42,308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1,100,000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Macedonia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15,384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Mali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30,769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Marshall Island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240,385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9,615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250,000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Mauritania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524,038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20,962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545,000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524,038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20,962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545,000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Mauritius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 xml:space="preserve">Micronesia 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520,000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490,000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19,600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509,600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260,000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1,240,000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49,600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1,289,600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Moldova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865,384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34,616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Mongolia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Mozambique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2,307,693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92,307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2,400,000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Namibia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432,692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17,308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528,846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21,154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550,000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Nauru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1,153,846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1,200,000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1,153,846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46,154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1,200,000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Nepal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1,153,846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46,154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1,200,000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Nicaragua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1,538,461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61,539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1,600,000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1,538,461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61,539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1,600,000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Niger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121,154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126,000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125,000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130,000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323,077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12,923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336,000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Nigeria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1,346,154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1,400,000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673,077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2,307,693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92,307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2,400,000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Palau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432,692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17,308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450,000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432,692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17,308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1,153,846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46,154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1,200,000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Panama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721,154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721,154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28,846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750,000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Paraguay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15,385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Senegal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240,385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250,000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240,385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961,539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38,461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Seychelles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15,385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Sierra Leone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240,385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336,539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13,461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350,000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Solomon Islands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23,077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Sri Lanka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1,153,846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2,307,692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92,308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2,400,000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St. Lucia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520,000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320,000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160,000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38,462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1,000,000</w:t>
            </w:r>
          </w:p>
        </w:tc>
      </w:tr>
      <w:tr w:rsidR="00442A66" w:rsidRPr="00442A66" w:rsidTr="00442A66">
        <w:trPr>
          <w:trHeight w:val="480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St. Vincent &amp; the Grenadines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Syrian Arab Rep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360,577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14,423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375,000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360,577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14,423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375,000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913,462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36,538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950,000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Timor Leste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216,346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8,654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225,000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216,346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8,654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225,000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432,692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17,308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450,000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Togo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23,076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Tonga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173,077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180,000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115,385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120,000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23,076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</w:tr>
      <w:tr w:rsidR="00442A66" w:rsidRPr="00442A66" w:rsidTr="00442A66">
        <w:trPr>
          <w:trHeight w:val="480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Trinidad &amp; Tobago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144,231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817,308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32,692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850,000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lastRenderedPageBreak/>
              <w:t>Tunisia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11,538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Uganda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1,759,615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70,385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1,830,000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317,308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12,692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330,000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211,538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220,000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2,288,461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91,539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2,380,000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Ukraine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1,346,154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1,400,000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913,462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36,538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2,740,385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109,615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2,850,000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Uruguay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144,231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150,000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336,539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13,461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350,000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Uzbekistan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color w:val="00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Vanuatu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1,153,846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1,200,000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1,442,308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57,692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1,500,000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Venezuela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1,442,308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1,500,000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1,442,308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576,923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23,077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3,461,539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138,461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3,600,000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Yemen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288,462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11,538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96,154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3,846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673,078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26,922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700,000</w:t>
            </w:r>
          </w:p>
        </w:tc>
      </w:tr>
      <w:tr w:rsidR="00442A66" w:rsidRPr="00442A66" w:rsidTr="00442A66">
        <w:trPr>
          <w:trHeight w:val="315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Zimbabwe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557,692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22,308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580,000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480,769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19,231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500,000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1,519,230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60,770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 w:cs="Arial"/>
                <w:color w:val="000000"/>
                <w:sz w:val="16"/>
                <w:szCs w:val="16"/>
                <w:lang w:eastAsia="zh-CN"/>
              </w:rPr>
              <w:t>1,580,000</w:t>
            </w:r>
          </w:p>
        </w:tc>
      </w:tr>
      <w:tr w:rsidR="00442A66" w:rsidRPr="00442A66" w:rsidTr="00442A66">
        <w:trPr>
          <w:trHeight w:val="480"/>
          <w:jc w:val="center"/>
        </w:trPr>
        <w:tc>
          <w:tcPr>
            <w:tcW w:w="12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Remaining STAR endorsed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26,757,538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1,070,304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27,827,842</w:t>
            </w:r>
          </w:p>
        </w:tc>
        <w:tc>
          <w:tcPr>
            <w:tcW w:w="112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27,590,805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1,103,637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28,694,442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16,897,921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675,913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17,573,834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71,246,264</w:t>
            </w:r>
          </w:p>
        </w:tc>
        <w:tc>
          <w:tcPr>
            <w:tcW w:w="9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2,849,854</w:t>
            </w:r>
          </w:p>
        </w:tc>
        <w:tc>
          <w:tcPr>
            <w:tcW w:w="1060" w:type="dxa"/>
            <w:shd w:val="clear" w:color="auto" w:fill="auto"/>
            <w:vAlign w:val="bottom"/>
            <w:hideMark/>
          </w:tcPr>
          <w:p w:rsidR="00442A66" w:rsidRPr="00442A66" w:rsidRDefault="00442A66" w:rsidP="00442A6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442A66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zh-CN"/>
              </w:rPr>
              <w:t>74,096,118</w:t>
            </w:r>
          </w:p>
        </w:tc>
      </w:tr>
    </w:tbl>
    <w:p w:rsidR="00442A66" w:rsidRDefault="00442A66" w:rsidP="00442A66"/>
    <w:sectPr w:rsidR="00442A66" w:rsidSect="003E7B86">
      <w:pgSz w:w="15840" w:h="12240" w:orient="landscape"/>
      <w:pgMar w:top="576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BED"/>
    <w:rsid w:val="002A199D"/>
    <w:rsid w:val="003C491B"/>
    <w:rsid w:val="003E7B86"/>
    <w:rsid w:val="00442A66"/>
    <w:rsid w:val="00561B9D"/>
    <w:rsid w:val="00644917"/>
    <w:rsid w:val="006C7F52"/>
    <w:rsid w:val="006F1DDF"/>
    <w:rsid w:val="00856818"/>
    <w:rsid w:val="009B5C87"/>
    <w:rsid w:val="00B85EE6"/>
    <w:rsid w:val="00BB4705"/>
    <w:rsid w:val="00C42BED"/>
    <w:rsid w:val="00CA7A63"/>
    <w:rsid w:val="00E4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F48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F48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2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FD0EB9EC318C41BC3215F8FE928E39" ma:contentTypeVersion="10" ma:contentTypeDescription="Create a new document." ma:contentTypeScope="" ma:versionID="b17caccffdde8312f2f1ef10c4c6d4e6">
  <xsd:schema xmlns:xsd="http://www.w3.org/2001/XMLSchema" xmlns:xs="http://www.w3.org/2001/XMLSchema" xmlns:p="http://schemas.microsoft.com/office/2006/metadata/properties" xmlns:ns2="1aff248a-5efb-40a0-b99a-849f44d5ad9c" targetNamespace="http://schemas.microsoft.com/office/2006/metadata/properties" ma:root="true" ma:fieldsID="5865fc380fbfb3a6e79df6c9dbd2ea38" ns2:_="">
    <xsd:import namespace="1aff248a-5efb-40a0-b99a-849f44d5ad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f248a-5efb-40a0-b99a-849f44d5ad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B1DE32A-CB99-474D-B7E8-0AC6D3D1C78B}"/>
</file>

<file path=customXml/itemProps2.xml><?xml version="1.0" encoding="utf-8"?>
<ds:datastoreItem xmlns:ds="http://schemas.openxmlformats.org/officeDocument/2006/customXml" ds:itemID="{9C8B33D8-721C-4D7F-88BA-24765375A5A5}"/>
</file>

<file path=customXml/itemProps3.xml><?xml version="1.0" encoding="utf-8"?>
<ds:datastoreItem xmlns:ds="http://schemas.openxmlformats.org/officeDocument/2006/customXml" ds:itemID="{E2BBCC47-3480-4048-A1A0-792F92D20E5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1000</Words>
  <Characters>5702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maria.modelo</dc:creator>
  <cp:lastModifiedBy>Regine Mpoyi Longila</cp:lastModifiedBy>
  <cp:revision>2</cp:revision>
  <dcterms:created xsi:type="dcterms:W3CDTF">2013-02-19T23:16:00Z</dcterms:created>
  <dcterms:modified xsi:type="dcterms:W3CDTF">2013-02-19T23:16:00Z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0x01010078FD0EB9EC318C41BC3215F8FE928E39</vt:lpwstr>
  </property>
</Properties>
</file>